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3F" w:rsidRDefault="009F513F" w:rsidP="00381F53">
      <w:pPr>
        <w:pStyle w:val="a3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666666"/>
          <w:sz w:val="20"/>
          <w:szCs w:val="20"/>
        </w:rPr>
      </w:pPr>
      <w:bookmarkStart w:id="0" w:name="_gjdgxs" w:colFirst="0" w:colLast="0"/>
      <w:bookmarkEnd w:id="0"/>
      <w:r w:rsidRPr="009F513F">
        <w:rPr>
          <w:color w:val="666666"/>
          <w:sz w:val="20"/>
          <w:szCs w:val="20"/>
        </w:rPr>
        <w:t>Муниципальное бюджетное общеобразовательное учреждение города Ростова-на-Дону «Гимназия №36 имени Героя Советского Союза Гастелло Н.Ф.»</w:t>
      </w:r>
    </w:p>
    <w:p w:rsidR="003D7921" w:rsidRPr="003D7921" w:rsidRDefault="003D7921" w:rsidP="003D7921"/>
    <w:p w:rsidR="00F577EE" w:rsidRPr="00E26672" w:rsidRDefault="003D7921" w:rsidP="002F272A">
      <w:pPr>
        <w:pStyle w:val="a3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34BFAC"/>
          <w:lang w:val="ru-RU"/>
        </w:rPr>
      </w:pPr>
      <w:r>
        <w:rPr>
          <w:color w:val="34BFAC"/>
          <w:lang w:val="ru-RU"/>
        </w:rPr>
        <w:t xml:space="preserve">Российский полиглот. </w:t>
      </w:r>
    </w:p>
    <w:p w:rsidR="00F577EE" w:rsidRPr="009A480E" w:rsidRDefault="009A480E">
      <w:pPr>
        <w:pStyle w:val="a4"/>
        <w:pBdr>
          <w:top w:val="nil"/>
          <w:left w:val="nil"/>
          <w:bottom w:val="nil"/>
          <w:right w:val="nil"/>
          <w:between w:val="nil"/>
        </w:pBdr>
        <w:rPr>
          <w:b/>
          <w:color w:val="4A86E8"/>
          <w:lang w:val="ru-RU"/>
        </w:rPr>
      </w:pPr>
      <w:bookmarkStart w:id="1" w:name="_30j0zll" w:colFirst="0" w:colLast="0"/>
      <w:bookmarkEnd w:id="1"/>
      <w:r>
        <w:rPr>
          <w:b/>
          <w:color w:val="4A86E8"/>
          <w:lang w:val="ru-RU"/>
        </w:rPr>
        <w:t xml:space="preserve">Октябрь </w:t>
      </w:r>
      <w:r w:rsidR="009F513F">
        <w:rPr>
          <w:b/>
          <w:color w:val="4A86E8"/>
        </w:rPr>
        <w:t xml:space="preserve">2022 </w:t>
      </w:r>
      <w:r w:rsidR="00580F12">
        <w:rPr>
          <w:b/>
          <w:color w:val="4A86E8"/>
        </w:rPr>
        <w:t>г.</w:t>
      </w:r>
      <w:r>
        <w:rPr>
          <w:b/>
          <w:color w:val="4A86E8"/>
          <w:lang w:val="ru-RU"/>
        </w:rPr>
        <w:t xml:space="preserve"> – Май 2024</w:t>
      </w:r>
    </w:p>
    <w:p w:rsidR="00F577EE" w:rsidRDefault="00D534EB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2" w:name="_1fob9te" w:colFirst="0" w:colLast="0"/>
      <w:bookmarkEnd w:id="2"/>
      <w:r>
        <w:t>Краткое описание</w:t>
      </w:r>
    </w:p>
    <w:p w:rsidR="003D7921" w:rsidRDefault="003D7921" w:rsidP="00FA37D5">
      <w:pPr>
        <w:spacing w:before="0"/>
        <w:jc w:val="right"/>
      </w:pPr>
    </w:p>
    <w:p w:rsidR="00FA37D5" w:rsidRDefault="00FA37D5" w:rsidP="00FA37D5">
      <w:pPr>
        <w:spacing w:before="0"/>
        <w:jc w:val="right"/>
      </w:pPr>
      <w:r>
        <w:t xml:space="preserve">«Изучение иностранных языков – это самая лучшая гимнастика для ума. </w:t>
      </w:r>
    </w:p>
    <w:p w:rsidR="00FA37D5" w:rsidRDefault="00FA37D5" w:rsidP="00FA37D5">
      <w:pPr>
        <w:spacing w:before="0"/>
        <w:jc w:val="right"/>
      </w:pPr>
      <w:r>
        <w:t>Это очень полезно с точки зрения поддержания своих интеллектуальных возможностей».</w:t>
      </w:r>
    </w:p>
    <w:p w:rsidR="00FA37D5" w:rsidRPr="00FA37D5" w:rsidRDefault="00FA37D5" w:rsidP="00FA37D5">
      <w:pPr>
        <w:spacing w:before="0"/>
        <w:jc w:val="right"/>
      </w:pPr>
      <w:r>
        <w:t>Президент Российской Федерации В.В.</w:t>
      </w:r>
      <w:r>
        <w:rPr>
          <w:lang w:val="ru-RU"/>
        </w:rPr>
        <w:t xml:space="preserve"> </w:t>
      </w:r>
      <w:r>
        <w:t>Путин</w:t>
      </w:r>
    </w:p>
    <w:p w:rsidR="003D7921" w:rsidRDefault="003D7921" w:rsidP="00E70BA6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ind w:firstLine="724"/>
        <w:jc w:val="both"/>
        <w:rPr>
          <w:sz w:val="22"/>
          <w:szCs w:val="22"/>
          <w:lang w:val="ru-RU"/>
        </w:rPr>
      </w:pPr>
      <w:bookmarkStart w:id="3" w:name="_3znysh7" w:colFirst="0" w:colLast="0"/>
      <w:bookmarkEnd w:id="3"/>
    </w:p>
    <w:p w:rsidR="002C128A" w:rsidRPr="002C128A" w:rsidRDefault="00E70BA6" w:rsidP="00E70BA6">
      <w:pPr>
        <w:pStyle w:val="1"/>
        <w:pBdr>
          <w:top w:val="nil"/>
          <w:left w:val="nil"/>
          <w:bottom w:val="nil"/>
          <w:right w:val="nil"/>
          <w:between w:val="nil"/>
        </w:pBdr>
        <w:spacing w:before="0"/>
        <w:ind w:firstLine="72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Модель </w:t>
      </w:r>
      <w:r w:rsidRPr="00E70BA6">
        <w:rPr>
          <w:sz w:val="22"/>
          <w:szCs w:val="22"/>
          <w:lang w:val="ru-RU"/>
        </w:rPr>
        <w:t>междисциплинарн</w:t>
      </w:r>
      <w:r>
        <w:rPr>
          <w:sz w:val="22"/>
          <w:szCs w:val="22"/>
          <w:lang w:val="ru-RU"/>
        </w:rPr>
        <w:t xml:space="preserve">ой интеграции иностранного языка в </w:t>
      </w:r>
      <w:r w:rsidR="003D7921">
        <w:rPr>
          <w:sz w:val="22"/>
          <w:szCs w:val="22"/>
          <w:lang w:val="ru-RU"/>
        </w:rPr>
        <w:t xml:space="preserve">процесс </w:t>
      </w:r>
      <w:proofErr w:type="spellStart"/>
      <w:r w:rsidR="003D7921">
        <w:rPr>
          <w:sz w:val="22"/>
          <w:szCs w:val="22"/>
        </w:rPr>
        <w:t>овладени</w:t>
      </w:r>
      <w:proofErr w:type="spellEnd"/>
      <w:r w:rsidR="003D7921">
        <w:rPr>
          <w:sz w:val="22"/>
          <w:szCs w:val="22"/>
          <w:lang w:val="ru-RU"/>
        </w:rPr>
        <w:t xml:space="preserve">я </w:t>
      </w:r>
      <w:r w:rsidR="00234566">
        <w:rPr>
          <w:sz w:val="22"/>
          <w:szCs w:val="22"/>
          <w:lang w:val="ru-RU"/>
        </w:rPr>
        <w:t>об</w:t>
      </w:r>
      <w:r w:rsidR="003D7921">
        <w:rPr>
          <w:sz w:val="22"/>
          <w:szCs w:val="22"/>
          <w:lang w:val="ru-RU"/>
        </w:rPr>
        <w:t>уча</w:t>
      </w:r>
      <w:r w:rsidR="00234566">
        <w:rPr>
          <w:sz w:val="22"/>
          <w:szCs w:val="22"/>
          <w:lang w:val="ru-RU"/>
        </w:rPr>
        <w:t>ю</w:t>
      </w:r>
      <w:r w:rsidR="003D7921">
        <w:rPr>
          <w:sz w:val="22"/>
          <w:szCs w:val="22"/>
          <w:lang w:val="ru-RU"/>
        </w:rPr>
        <w:t>щимися</w:t>
      </w:r>
      <w:r w:rsidRPr="002C128A">
        <w:rPr>
          <w:sz w:val="22"/>
          <w:szCs w:val="22"/>
        </w:rPr>
        <w:t xml:space="preserve"> предметными областями в сфере гуманитарных, математических, </w:t>
      </w:r>
      <w:proofErr w:type="gramStart"/>
      <w:r w:rsidRPr="002C128A">
        <w:rPr>
          <w:sz w:val="22"/>
          <w:szCs w:val="22"/>
        </w:rPr>
        <w:t>ес</w:t>
      </w:r>
      <w:r>
        <w:rPr>
          <w:sz w:val="22"/>
          <w:szCs w:val="22"/>
        </w:rPr>
        <w:t>тественно-научных</w:t>
      </w:r>
      <w:proofErr w:type="gramEnd"/>
      <w:r>
        <w:rPr>
          <w:sz w:val="22"/>
          <w:szCs w:val="22"/>
        </w:rPr>
        <w:t xml:space="preserve"> и других наук</w:t>
      </w:r>
      <w:r>
        <w:rPr>
          <w:sz w:val="22"/>
          <w:szCs w:val="22"/>
          <w:lang w:val="ru-RU"/>
        </w:rPr>
        <w:t xml:space="preserve"> </w:t>
      </w:r>
      <w:r w:rsidR="003D7921">
        <w:rPr>
          <w:sz w:val="22"/>
          <w:szCs w:val="22"/>
          <w:lang w:val="ru-RU"/>
        </w:rPr>
        <w:t>с учетом</w:t>
      </w:r>
      <w:r>
        <w:rPr>
          <w:sz w:val="22"/>
          <w:szCs w:val="22"/>
          <w:lang w:val="ru-RU"/>
        </w:rPr>
        <w:t xml:space="preserve"> политических и экономических изменений, как создание условий для повышения </w:t>
      </w:r>
      <w:r w:rsidR="002C128A" w:rsidRPr="002C128A">
        <w:rPr>
          <w:sz w:val="22"/>
          <w:szCs w:val="22"/>
        </w:rPr>
        <w:t>образовательно</w:t>
      </w:r>
      <w:r w:rsidR="002C128A">
        <w:rPr>
          <w:sz w:val="22"/>
          <w:szCs w:val="22"/>
          <w:lang w:val="ru-RU"/>
        </w:rPr>
        <w:t>й</w:t>
      </w:r>
      <w:r w:rsidR="002C128A" w:rsidRPr="002C128A">
        <w:rPr>
          <w:sz w:val="22"/>
          <w:szCs w:val="22"/>
        </w:rPr>
        <w:t xml:space="preserve"> и самообразовательной </w:t>
      </w:r>
      <w:r>
        <w:rPr>
          <w:sz w:val="22"/>
          <w:szCs w:val="22"/>
          <w:lang w:val="ru-RU"/>
        </w:rPr>
        <w:t>траектории</w:t>
      </w:r>
      <w:r w:rsidR="003D7921">
        <w:rPr>
          <w:sz w:val="22"/>
          <w:szCs w:val="22"/>
          <w:lang w:val="ru-RU"/>
        </w:rPr>
        <w:t xml:space="preserve"> путем и</w:t>
      </w:r>
      <w:r w:rsidR="002C128A">
        <w:rPr>
          <w:sz w:val="22"/>
          <w:szCs w:val="22"/>
          <w:lang w:val="ru-RU"/>
        </w:rPr>
        <w:t>спользовани</w:t>
      </w:r>
      <w:r w:rsidR="003D7921">
        <w:rPr>
          <w:sz w:val="22"/>
          <w:szCs w:val="22"/>
          <w:lang w:val="ru-RU"/>
        </w:rPr>
        <w:t>я</w:t>
      </w:r>
      <w:r w:rsidR="002C128A">
        <w:rPr>
          <w:sz w:val="22"/>
          <w:szCs w:val="22"/>
          <w:lang w:val="ru-RU"/>
        </w:rPr>
        <w:t xml:space="preserve"> </w:t>
      </w:r>
      <w:r w:rsidR="00FA37D5">
        <w:rPr>
          <w:sz w:val="22"/>
          <w:szCs w:val="22"/>
          <w:lang w:val="ru-RU"/>
        </w:rPr>
        <w:t xml:space="preserve">знания </w:t>
      </w:r>
      <w:r w:rsidR="00381F53">
        <w:rPr>
          <w:sz w:val="22"/>
          <w:szCs w:val="22"/>
          <w:lang w:val="ru-RU"/>
        </w:rPr>
        <w:t>не менее двух иностранных</w:t>
      </w:r>
      <w:r w:rsidR="00FA37D5">
        <w:rPr>
          <w:sz w:val="22"/>
          <w:szCs w:val="22"/>
          <w:lang w:val="ru-RU"/>
        </w:rPr>
        <w:t xml:space="preserve"> язык</w:t>
      </w:r>
      <w:r w:rsidR="00381F53">
        <w:rPr>
          <w:sz w:val="22"/>
          <w:szCs w:val="22"/>
          <w:lang w:val="ru-RU"/>
        </w:rPr>
        <w:t>ов</w:t>
      </w:r>
      <w:r w:rsidR="00FA37D5">
        <w:rPr>
          <w:sz w:val="22"/>
          <w:szCs w:val="22"/>
          <w:lang w:val="ru-RU"/>
        </w:rPr>
        <w:t xml:space="preserve"> для п</w:t>
      </w:r>
      <w:r w:rsidR="002C128A">
        <w:rPr>
          <w:sz w:val="22"/>
          <w:szCs w:val="22"/>
          <w:lang w:val="ru-RU"/>
        </w:rPr>
        <w:t>овышени</w:t>
      </w:r>
      <w:r w:rsidR="00FA37D5">
        <w:rPr>
          <w:sz w:val="22"/>
          <w:szCs w:val="22"/>
          <w:lang w:val="ru-RU"/>
        </w:rPr>
        <w:t>я</w:t>
      </w:r>
      <w:r w:rsidR="002C128A">
        <w:rPr>
          <w:sz w:val="22"/>
          <w:szCs w:val="22"/>
          <w:lang w:val="ru-RU"/>
        </w:rPr>
        <w:t xml:space="preserve"> эффективности</w:t>
      </w:r>
      <w:r w:rsidR="00C71452">
        <w:rPr>
          <w:sz w:val="22"/>
          <w:szCs w:val="22"/>
          <w:lang w:val="ru-RU"/>
        </w:rPr>
        <w:t xml:space="preserve"> развития функциональной грамотности</w:t>
      </w:r>
      <w:r w:rsidR="00FA37D5">
        <w:rPr>
          <w:sz w:val="22"/>
          <w:szCs w:val="22"/>
          <w:lang w:val="ru-RU"/>
        </w:rPr>
        <w:t xml:space="preserve">. </w:t>
      </w:r>
    </w:p>
    <w:p w:rsidR="00F577EE" w:rsidRDefault="00580F12" w:rsidP="009F513F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</w:pPr>
      <w:r>
        <w:t>Цели</w:t>
      </w:r>
      <w:r w:rsidR="00D534EB">
        <w:t xml:space="preserve"> и задачи</w:t>
      </w:r>
      <w:r w:rsidR="009F513F">
        <w:t>:</w:t>
      </w:r>
    </w:p>
    <w:p w:rsidR="009F513F" w:rsidRPr="006415D5" w:rsidRDefault="009F513F" w:rsidP="009F513F">
      <w:pPr>
        <w:rPr>
          <w:color w:val="auto"/>
        </w:rPr>
      </w:pPr>
      <w:r w:rsidRPr="006415D5">
        <w:rPr>
          <w:color w:val="auto"/>
        </w:rPr>
        <w:t>Цели:</w:t>
      </w:r>
    </w:p>
    <w:p w:rsidR="00C71452" w:rsidRDefault="009F513F" w:rsidP="00641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4A86E8"/>
        </w:rPr>
      </w:pPr>
      <w:r w:rsidRPr="006415D5">
        <w:rPr>
          <w:b/>
          <w:color w:val="4A86E8"/>
        </w:rPr>
        <w:t xml:space="preserve"> </w:t>
      </w:r>
      <w:r w:rsidR="00C71452" w:rsidRPr="00C71452">
        <w:rPr>
          <w:b/>
          <w:color w:val="4A86E8"/>
        </w:rPr>
        <w:t xml:space="preserve">Подготовка высококвалифицированного российского конкурентоспособного специалиста, </w:t>
      </w:r>
      <w:r w:rsidR="00DF20F3" w:rsidRPr="00DF20F3">
        <w:rPr>
          <w:lang w:val="ru-RU"/>
        </w:rPr>
        <w:t>деятельность которого будет направлена на обеспечение политико-экономической безопасности своей страны, и которая требует от будущего выпускника непреры</w:t>
      </w:r>
      <w:r w:rsidR="00DF20F3">
        <w:rPr>
          <w:lang w:val="ru-RU"/>
        </w:rPr>
        <w:t>вного разностороннего развития.</w:t>
      </w:r>
    </w:p>
    <w:p w:rsidR="0045208D" w:rsidRPr="009F513F" w:rsidRDefault="00C71452" w:rsidP="00DF2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4A86E8"/>
        </w:rPr>
      </w:pPr>
      <w:r>
        <w:rPr>
          <w:b/>
          <w:color w:val="4A86E8"/>
          <w:lang w:val="ru-RU"/>
        </w:rPr>
        <w:t xml:space="preserve">Формирование и воспитание гражданской этики, </w:t>
      </w:r>
      <w:r w:rsidR="00DF20F3" w:rsidRPr="00DF20F3">
        <w:rPr>
          <w:lang w:val="ru-RU"/>
        </w:rPr>
        <w:t xml:space="preserve">идентичности, максимальной </w:t>
      </w:r>
      <w:r w:rsidR="00DF20F3" w:rsidRPr="00DF20F3">
        <w:rPr>
          <w:lang w:val="ru-RU"/>
        </w:rPr>
        <w:lastRenderedPageBreak/>
        <w:t xml:space="preserve">эрудированности </w:t>
      </w:r>
      <w:proofErr w:type="gramStart"/>
      <w:r w:rsidR="00234566">
        <w:rPr>
          <w:lang w:val="ru-RU"/>
        </w:rPr>
        <w:t>об</w:t>
      </w:r>
      <w:r w:rsidR="00DF20F3" w:rsidRPr="00DF20F3">
        <w:rPr>
          <w:lang w:val="ru-RU"/>
        </w:rPr>
        <w:t>уча</w:t>
      </w:r>
      <w:r w:rsidR="00234566">
        <w:rPr>
          <w:lang w:val="ru-RU"/>
        </w:rPr>
        <w:t>ю</w:t>
      </w:r>
      <w:r w:rsidR="00DF20F3" w:rsidRPr="00DF20F3">
        <w:rPr>
          <w:lang w:val="ru-RU"/>
        </w:rPr>
        <w:t>щихся</w:t>
      </w:r>
      <w:proofErr w:type="gramEnd"/>
      <w:r w:rsidR="00DF20F3" w:rsidRPr="00DF20F3">
        <w:rPr>
          <w:lang w:val="ru-RU"/>
        </w:rPr>
        <w:t xml:space="preserve"> посредством интенсивного изучения ими более одного иностранного языка.</w:t>
      </w:r>
    </w:p>
    <w:p w:rsidR="0045208D" w:rsidRPr="009F513F" w:rsidRDefault="00D2316F" w:rsidP="00753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4A86E8"/>
        </w:rPr>
      </w:pPr>
      <w:r>
        <w:rPr>
          <w:b/>
          <w:color w:val="4A86E8"/>
          <w:lang w:val="ru-RU"/>
        </w:rPr>
        <w:t>Формирование самосознания, повышение уровня</w:t>
      </w:r>
      <w:r w:rsidR="005A6445">
        <w:rPr>
          <w:b/>
          <w:color w:val="4A86E8"/>
          <w:lang w:val="ru-RU"/>
        </w:rPr>
        <w:t xml:space="preserve"> </w:t>
      </w:r>
      <w:r w:rsidR="005A6445" w:rsidRPr="009F513F">
        <w:rPr>
          <w:b/>
          <w:color w:val="4A86E8"/>
        </w:rPr>
        <w:t>патриотизма</w:t>
      </w:r>
      <w:r>
        <w:rPr>
          <w:b/>
          <w:color w:val="4A86E8"/>
          <w:lang w:val="ru-RU"/>
        </w:rPr>
        <w:t xml:space="preserve"> и </w:t>
      </w:r>
      <w:r w:rsidR="007533BB" w:rsidRPr="007533BB">
        <w:rPr>
          <w:lang w:val="ru-RU"/>
        </w:rPr>
        <w:t xml:space="preserve">преданности своей Родине, готовности </w:t>
      </w:r>
      <w:r w:rsidR="007533BB">
        <w:rPr>
          <w:lang w:val="ru-RU"/>
        </w:rPr>
        <w:t xml:space="preserve">быть значимым для </w:t>
      </w:r>
      <w:r w:rsidR="007533BB" w:rsidRPr="007533BB">
        <w:rPr>
          <w:lang w:val="ru-RU"/>
        </w:rPr>
        <w:t xml:space="preserve">процветания своего государства и народа в условиях </w:t>
      </w:r>
      <w:r w:rsidR="00CF6D3D">
        <w:rPr>
          <w:lang w:val="ru-RU"/>
        </w:rPr>
        <w:t>разнонациональности и поли</w:t>
      </w:r>
      <w:r w:rsidR="00CF6D3D" w:rsidRPr="007533BB">
        <w:rPr>
          <w:lang w:val="ru-RU"/>
        </w:rPr>
        <w:t>культурнос</w:t>
      </w:r>
      <w:r w:rsidR="00CF6D3D">
        <w:rPr>
          <w:lang w:val="ru-RU"/>
        </w:rPr>
        <w:t>ти</w:t>
      </w:r>
      <w:r w:rsidR="007533BB">
        <w:rPr>
          <w:lang w:val="ru-RU"/>
        </w:rPr>
        <w:t>.</w:t>
      </w:r>
    </w:p>
    <w:p w:rsidR="0045208D" w:rsidRDefault="0072619C" w:rsidP="00D231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4A86E8"/>
        </w:rPr>
      </w:pPr>
      <w:r>
        <w:rPr>
          <w:b/>
          <w:color w:val="4A86E8"/>
          <w:lang w:val="ru-RU"/>
        </w:rPr>
        <w:t>Воспитани</w:t>
      </w:r>
      <w:r w:rsidR="00D2316F">
        <w:rPr>
          <w:b/>
          <w:color w:val="4A86E8"/>
          <w:lang w:val="ru-RU"/>
        </w:rPr>
        <w:t>е</w:t>
      </w:r>
      <w:r w:rsidR="00D2316F" w:rsidRPr="00D2316F">
        <w:t xml:space="preserve"> </w:t>
      </w:r>
      <w:r w:rsidR="00D2316F" w:rsidRPr="00D2316F">
        <w:rPr>
          <w:b/>
          <w:color w:val="4A86E8"/>
          <w:lang w:val="ru-RU"/>
        </w:rPr>
        <w:t xml:space="preserve">профессионально – ориентированного </w:t>
      </w:r>
      <w:r w:rsidR="00D2316F">
        <w:rPr>
          <w:lang w:val="ru-RU"/>
        </w:rPr>
        <w:t xml:space="preserve">гражданина, владеющего </w:t>
      </w:r>
      <w:r w:rsidR="007533BB" w:rsidRPr="007533BB">
        <w:rPr>
          <w:lang w:val="ru-RU"/>
        </w:rPr>
        <w:t>несколькими иностранными языками,</w:t>
      </w:r>
      <w:r w:rsidR="00D2316F">
        <w:rPr>
          <w:lang w:val="ru-RU"/>
        </w:rPr>
        <w:t xml:space="preserve"> как основы для сохранения </w:t>
      </w:r>
      <w:r w:rsidR="00D2316F" w:rsidRPr="00D2316F">
        <w:rPr>
          <w:lang w:val="ru-RU"/>
        </w:rPr>
        <w:t xml:space="preserve">высокомотивированного </w:t>
      </w:r>
      <w:r w:rsidR="00D2316F">
        <w:rPr>
          <w:lang w:val="ru-RU"/>
        </w:rPr>
        <w:t>кадрового потенциала на территории Российской Ф</w:t>
      </w:r>
      <w:r w:rsidR="00CF6D3D">
        <w:rPr>
          <w:lang w:val="ru-RU"/>
        </w:rPr>
        <w:t>едерации.</w:t>
      </w:r>
    </w:p>
    <w:p w:rsidR="009F513F" w:rsidRPr="006415D5" w:rsidRDefault="009F513F" w:rsidP="009F513F">
      <w:pPr>
        <w:ind w:left="360"/>
        <w:rPr>
          <w:color w:val="auto"/>
        </w:rPr>
      </w:pPr>
      <w:r w:rsidRPr="006415D5">
        <w:rPr>
          <w:color w:val="auto"/>
        </w:rPr>
        <w:t>Задачи:</w:t>
      </w:r>
    </w:p>
    <w:p w:rsidR="00A2538F" w:rsidRPr="006415D5" w:rsidRDefault="006415D5" w:rsidP="006415D5">
      <w:pPr>
        <w:pStyle w:val="ab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425"/>
        <w:rPr>
          <w:color w:val="4F4F4F"/>
          <w:sz w:val="22"/>
          <w:szCs w:val="22"/>
        </w:rPr>
      </w:pPr>
      <w:r>
        <w:rPr>
          <w:rFonts w:eastAsia="Lato"/>
          <w:bCs/>
          <w:color w:val="4F4F4F"/>
          <w:sz w:val="22"/>
          <w:szCs w:val="22"/>
          <w:lang w:val="ru-RU"/>
        </w:rPr>
        <w:t xml:space="preserve">- </w:t>
      </w:r>
      <w:r w:rsidR="008F7EA7" w:rsidRPr="006415D5">
        <w:rPr>
          <w:rFonts w:eastAsia="Lato"/>
          <w:bCs/>
          <w:color w:val="4F4F4F"/>
          <w:sz w:val="22"/>
          <w:szCs w:val="22"/>
          <w:lang w:val="ru-RU"/>
        </w:rPr>
        <w:t>Повысить кач</w:t>
      </w:r>
      <w:r w:rsidR="00A2538F" w:rsidRPr="006415D5">
        <w:rPr>
          <w:rFonts w:eastAsia="Lato"/>
          <w:bCs/>
          <w:color w:val="4F4F4F"/>
          <w:sz w:val="22"/>
          <w:szCs w:val="22"/>
          <w:lang w:val="ru-RU"/>
        </w:rPr>
        <w:t>ество образовательного процесса,</w:t>
      </w:r>
      <w:r w:rsidR="00A2538F" w:rsidRPr="006415D5">
        <w:rPr>
          <w:rFonts w:eastAsia="Lato"/>
          <w:bCs/>
          <w:color w:val="4F4F4F"/>
          <w:sz w:val="22"/>
          <w:szCs w:val="22"/>
        </w:rPr>
        <w:t xml:space="preserve"> </w:t>
      </w:r>
      <w:r w:rsidR="00A2538F" w:rsidRPr="006415D5">
        <w:rPr>
          <w:rFonts w:eastAsia="Lato"/>
          <w:bCs/>
          <w:color w:val="4F4F4F"/>
          <w:sz w:val="22"/>
          <w:szCs w:val="22"/>
          <w:lang w:val="ru-RU"/>
        </w:rPr>
        <w:t xml:space="preserve">создать </w:t>
      </w:r>
      <w:r w:rsidR="00A2538F" w:rsidRPr="006415D5">
        <w:rPr>
          <w:rFonts w:eastAsia="Lato"/>
          <w:bCs/>
          <w:color w:val="4F4F4F"/>
          <w:sz w:val="22"/>
          <w:szCs w:val="22"/>
        </w:rPr>
        <w:t xml:space="preserve">единую методическую </w:t>
      </w:r>
      <w:r w:rsidR="00A2538F" w:rsidRPr="006415D5">
        <w:rPr>
          <w:rFonts w:eastAsia="Lato"/>
          <w:bCs/>
          <w:color w:val="4F4F4F"/>
          <w:sz w:val="22"/>
          <w:szCs w:val="22"/>
          <w:lang w:val="ru-RU"/>
        </w:rPr>
        <w:t>модель коммуникативной успешности</w:t>
      </w:r>
      <w:r>
        <w:rPr>
          <w:rFonts w:eastAsia="Lato"/>
          <w:bCs/>
          <w:color w:val="4F4F4F"/>
          <w:sz w:val="22"/>
          <w:szCs w:val="22"/>
        </w:rPr>
        <w:t xml:space="preserve"> школьника.</w:t>
      </w:r>
    </w:p>
    <w:p w:rsidR="009F513F" w:rsidRPr="006415D5" w:rsidRDefault="006415D5" w:rsidP="006415D5">
      <w:pPr>
        <w:pStyle w:val="ab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425"/>
        <w:rPr>
          <w:color w:val="4F4F4F"/>
          <w:sz w:val="22"/>
          <w:szCs w:val="22"/>
        </w:rPr>
      </w:pPr>
      <w:r>
        <w:rPr>
          <w:rFonts w:eastAsia="Lato"/>
          <w:bCs/>
          <w:color w:val="4F4F4F"/>
          <w:sz w:val="22"/>
          <w:szCs w:val="22"/>
          <w:lang w:val="ru-RU"/>
        </w:rPr>
        <w:t xml:space="preserve">- </w:t>
      </w:r>
      <w:r w:rsidR="005A6445" w:rsidRPr="006415D5">
        <w:rPr>
          <w:rFonts w:eastAsia="Lato"/>
          <w:bCs/>
          <w:color w:val="4F4F4F"/>
          <w:sz w:val="22"/>
          <w:szCs w:val="22"/>
          <w:lang w:val="ru-RU"/>
        </w:rPr>
        <w:t>Трансформировать</w:t>
      </w:r>
      <w:r w:rsidR="00CF6D3D" w:rsidRPr="006415D5">
        <w:rPr>
          <w:rFonts w:eastAsia="Lato"/>
          <w:bCs/>
          <w:color w:val="4F4F4F"/>
          <w:sz w:val="22"/>
          <w:szCs w:val="22"/>
          <w:lang w:val="ru-RU"/>
        </w:rPr>
        <w:t xml:space="preserve"> целеполагание</w:t>
      </w:r>
      <w:r w:rsidR="008F7EA7" w:rsidRPr="006415D5">
        <w:rPr>
          <w:rFonts w:eastAsia="Lato"/>
          <w:bCs/>
          <w:color w:val="4F4F4F"/>
          <w:sz w:val="22"/>
          <w:szCs w:val="22"/>
          <w:lang w:val="ru-RU"/>
        </w:rPr>
        <w:t xml:space="preserve"> обучени</w:t>
      </w:r>
      <w:r w:rsidR="00CF6D3D" w:rsidRPr="006415D5">
        <w:rPr>
          <w:rFonts w:eastAsia="Lato"/>
          <w:bCs/>
          <w:color w:val="4F4F4F"/>
          <w:sz w:val="22"/>
          <w:szCs w:val="22"/>
          <w:lang w:val="ru-RU"/>
        </w:rPr>
        <w:t>я</w:t>
      </w:r>
      <w:r w:rsidR="008F7EA7" w:rsidRPr="006415D5">
        <w:rPr>
          <w:rFonts w:eastAsia="Lato"/>
          <w:bCs/>
          <w:color w:val="4F4F4F"/>
          <w:sz w:val="22"/>
          <w:szCs w:val="22"/>
          <w:lang w:val="ru-RU"/>
        </w:rPr>
        <w:t xml:space="preserve"> иностранным языкам с </w:t>
      </w:r>
      <w:r>
        <w:rPr>
          <w:rFonts w:eastAsia="Lato"/>
          <w:bCs/>
          <w:color w:val="4F4F4F"/>
          <w:sz w:val="22"/>
          <w:szCs w:val="22"/>
          <w:lang w:val="ru-RU"/>
        </w:rPr>
        <w:t>ор</w:t>
      </w:r>
      <w:r w:rsidR="003D7921">
        <w:rPr>
          <w:rFonts w:eastAsia="Lato"/>
          <w:bCs/>
          <w:color w:val="4F4F4F"/>
          <w:sz w:val="22"/>
          <w:szCs w:val="22"/>
          <w:lang w:val="ru-RU"/>
        </w:rPr>
        <w:t>иентиром на социальный запрос и формирование необходимого уровня функциональной грамотности.</w:t>
      </w:r>
    </w:p>
    <w:p w:rsidR="009F513F" w:rsidRPr="006415D5" w:rsidRDefault="006415D5" w:rsidP="006415D5">
      <w:pPr>
        <w:pStyle w:val="ab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425"/>
        <w:rPr>
          <w:color w:val="4F4F4F"/>
          <w:sz w:val="22"/>
          <w:szCs w:val="22"/>
        </w:rPr>
      </w:pPr>
      <w:r>
        <w:rPr>
          <w:rFonts w:eastAsia="Lato"/>
          <w:bCs/>
          <w:color w:val="4F4F4F"/>
          <w:sz w:val="22"/>
          <w:szCs w:val="22"/>
          <w:lang w:val="ru-RU"/>
        </w:rPr>
        <w:t xml:space="preserve">- </w:t>
      </w:r>
      <w:r w:rsidR="008F7EA7" w:rsidRPr="006415D5">
        <w:rPr>
          <w:rFonts w:eastAsia="Lato"/>
          <w:bCs/>
          <w:color w:val="4F4F4F"/>
          <w:sz w:val="22"/>
          <w:szCs w:val="22"/>
          <w:lang w:val="ru-RU"/>
        </w:rPr>
        <w:t>Разработать алгоритм междисциплинарной интеграции иностранного языка в изучение учебных предметов с расширением знаний дисциплины и иностранного языка соответственно.</w:t>
      </w:r>
    </w:p>
    <w:p w:rsidR="00F577EE" w:rsidRDefault="00983475">
      <w:pPr>
        <w:pStyle w:val="1"/>
        <w:pBdr>
          <w:top w:val="nil"/>
          <w:left w:val="nil"/>
          <w:bottom w:val="nil"/>
          <w:right w:val="nil"/>
          <w:between w:val="nil"/>
        </w:pBdr>
      </w:pPr>
      <w:bookmarkStart w:id="4" w:name="_2et92p0" w:colFirst="0" w:colLast="0"/>
      <w:bookmarkEnd w:id="4"/>
      <w:r>
        <w:t>Информационно-</w:t>
      </w:r>
      <w:r w:rsidR="00D534EB">
        <w:t>телекоммуникационное оснащение</w:t>
      </w:r>
    </w:p>
    <w:p w:rsidR="009F513F" w:rsidRPr="009F513F" w:rsidRDefault="00CF6D3D" w:rsidP="00BB1C67">
      <w:r>
        <w:rPr>
          <w:lang w:val="ru-RU"/>
        </w:rPr>
        <w:t xml:space="preserve">Лингафонный кабинет/ </w:t>
      </w:r>
      <w:r w:rsidRPr="00CF6D3D">
        <w:rPr>
          <w:lang w:val="ru-RU"/>
        </w:rPr>
        <w:t>Аудитории для занятий иностранным языком</w:t>
      </w:r>
      <w:r>
        <w:rPr>
          <w:lang w:val="ru-RU"/>
        </w:rPr>
        <w:t>/</w:t>
      </w:r>
      <w:r w:rsidRPr="00CF6D3D">
        <w:rPr>
          <w:lang w:val="ru-RU"/>
        </w:rPr>
        <w:t xml:space="preserve"> Предметные учебные аудитории</w:t>
      </w:r>
      <w:bookmarkStart w:id="5" w:name="_tyjcwt" w:colFirst="0" w:colLast="0"/>
      <w:bookmarkEnd w:id="5"/>
      <w:r>
        <w:rPr>
          <w:lang w:val="ru-RU"/>
        </w:rPr>
        <w:t>. Пространство оснащено</w:t>
      </w:r>
      <w:r w:rsidR="009F513F">
        <w:t xml:space="preserve"> </w:t>
      </w:r>
      <w:r>
        <w:t>систем</w:t>
      </w:r>
      <w:r>
        <w:rPr>
          <w:lang w:val="ru-RU"/>
        </w:rPr>
        <w:t>ой</w:t>
      </w:r>
      <w:r>
        <w:t xml:space="preserve"> видеоконференцсвязи (</w:t>
      </w:r>
      <w:r w:rsidR="00CA0330">
        <w:rPr>
          <w:lang w:val="ru-RU"/>
        </w:rPr>
        <w:t>экран,</w:t>
      </w:r>
      <w:r>
        <w:t xml:space="preserve"> микрофоны, веб-</w:t>
      </w:r>
      <w:r w:rsidR="00CA0330">
        <w:rPr>
          <w:lang w:val="ru-RU"/>
        </w:rPr>
        <w:t>камера</w:t>
      </w:r>
      <w:r w:rsidR="00BB1C67">
        <w:t>, колонки</w:t>
      </w:r>
      <w:r w:rsidR="00CA0330">
        <w:t>)</w:t>
      </w:r>
      <w:r w:rsidR="00CA0330">
        <w:rPr>
          <w:lang w:val="ru-RU"/>
        </w:rPr>
        <w:t xml:space="preserve">; </w:t>
      </w:r>
      <w:r w:rsidR="00BB1C67">
        <w:t>доступны для использования</w:t>
      </w:r>
      <w:r w:rsidR="00BB1C67">
        <w:rPr>
          <w:lang w:val="ru-RU"/>
        </w:rPr>
        <w:t xml:space="preserve"> </w:t>
      </w:r>
      <w:r>
        <w:t xml:space="preserve">несколько ноутбуков </w:t>
      </w:r>
      <w:r w:rsidR="00BB1C67">
        <w:rPr>
          <w:lang w:val="ru-RU"/>
        </w:rPr>
        <w:t>в комплектации для возможн</w:t>
      </w:r>
      <w:r w:rsidR="00CA0330">
        <w:rPr>
          <w:lang w:val="ru-RU"/>
        </w:rPr>
        <w:t>ости обеспечения обратной связи;</w:t>
      </w:r>
      <w:r w:rsidR="00BB1C67">
        <w:rPr>
          <w:lang w:val="ru-RU"/>
        </w:rPr>
        <w:t xml:space="preserve"> обеспечивается </w:t>
      </w:r>
      <w:r>
        <w:t xml:space="preserve">наличие </w:t>
      </w:r>
      <w:r w:rsidR="00BB1C67">
        <w:t>стабильного Интернет-соединения.</w:t>
      </w:r>
    </w:p>
    <w:p w:rsidR="00E03717" w:rsidRDefault="00E03717" w:rsidP="00E03717">
      <w:pPr>
        <w:pStyle w:val="1"/>
        <w:pBdr>
          <w:top w:val="nil"/>
          <w:left w:val="nil"/>
          <w:bottom w:val="nil"/>
          <w:right w:val="nil"/>
          <w:between w:val="nil"/>
        </w:pBdr>
      </w:pPr>
      <w:r>
        <w:t>Ключевые этапы</w:t>
      </w:r>
    </w:p>
    <w:p w:rsidR="00E03717" w:rsidRDefault="00E03717" w:rsidP="00E03717">
      <w:pPr>
        <w:pStyle w:val="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E03717">
        <w:t>Подготовительный этап. Определение стратегии и методической линии педагогов, распределение задач.</w:t>
      </w:r>
    </w:p>
    <w:p w:rsidR="00E03717" w:rsidRDefault="00E03717" w:rsidP="00E03717">
      <w:pPr>
        <w:pBdr>
          <w:top w:val="nil"/>
          <w:left w:val="nil"/>
          <w:bottom w:val="nil"/>
          <w:right w:val="nil"/>
          <w:between w:val="nil"/>
        </w:pBdr>
        <w:ind w:left="720"/>
      </w:pPr>
      <w:r w:rsidRPr="00E03717">
        <w:t>Установление трансграничного соотношения лингвистических особенностей предметных областей. Предварительная оценка объема опережающего обучения по некоторым предметам при освоении содержания учебного материала по иностранным языкам. Формирование Тим-групп.</w:t>
      </w:r>
    </w:p>
    <w:p w:rsidR="00E03717" w:rsidRDefault="00E03717" w:rsidP="00E03717">
      <w:pPr>
        <w:pStyle w:val="2"/>
        <w:numPr>
          <w:ilvl w:val="0"/>
          <w:numId w:val="2"/>
        </w:numPr>
      </w:pPr>
      <w:r w:rsidRPr="00E03717">
        <w:lastRenderedPageBreak/>
        <w:t xml:space="preserve">Основной период. Обеспечение организованного следования намеченной траектории. </w:t>
      </w:r>
    </w:p>
    <w:p w:rsidR="00E03717" w:rsidRDefault="00E03717" w:rsidP="00E03717">
      <w:pPr>
        <w:ind w:left="720"/>
        <w:rPr>
          <w:lang w:val="ru-RU"/>
        </w:rPr>
      </w:pPr>
      <w:r w:rsidRPr="00E03717">
        <w:rPr>
          <w:lang w:val="ru-RU"/>
        </w:rPr>
        <w:t>Обучение иностранным языкам, а также диагностика полученных знаний в ходе учебного процесса, с целью определения возможности конкретного ученика общаться на темы из разных предметных областей. Организация (с привлечением Тим-групп) и проведение тематических интерактивных мероприятий, способствующих междисциплинарной коммуникации:</w:t>
      </w:r>
    </w:p>
    <w:p w:rsidR="003D7921" w:rsidRDefault="001E2D1B" w:rsidP="003D7921">
      <w:pPr>
        <w:pStyle w:val="2"/>
        <w:numPr>
          <w:ilvl w:val="0"/>
          <w:numId w:val="2"/>
        </w:numPr>
      </w:pPr>
      <w:r>
        <w:rPr>
          <w:lang w:val="ru-RU"/>
        </w:rPr>
        <w:t xml:space="preserve">Итоговый период. </w:t>
      </w:r>
      <w:r w:rsidR="003D7921">
        <w:rPr>
          <w:lang w:val="ru-RU"/>
        </w:rPr>
        <w:t>Промежуточн</w:t>
      </w:r>
      <w:bookmarkStart w:id="6" w:name="_GoBack"/>
      <w:bookmarkEnd w:id="6"/>
      <w:r w:rsidR="003D7921">
        <w:rPr>
          <w:lang w:val="ru-RU"/>
        </w:rPr>
        <w:t xml:space="preserve">ые результаты. Систематический мониторинг. Корректировка действий. </w:t>
      </w:r>
      <w:r>
        <w:rPr>
          <w:lang w:val="ru-RU"/>
        </w:rPr>
        <w:t xml:space="preserve">Рефлексия. </w:t>
      </w:r>
    </w:p>
    <w:p w:rsidR="001E2D1B" w:rsidRPr="001E2D1B" w:rsidRDefault="001E2D1B" w:rsidP="001E2D1B">
      <w:pPr>
        <w:ind w:left="720"/>
        <w:rPr>
          <w:lang w:val="ru-RU"/>
        </w:rPr>
      </w:pPr>
      <w:r w:rsidRPr="001E2D1B">
        <w:rPr>
          <w:lang w:val="ru-RU"/>
        </w:rPr>
        <w:t>Мониторинг результатов, сбор данных о количестве</w:t>
      </w:r>
      <w:r>
        <w:rPr>
          <w:lang w:val="ru-RU"/>
        </w:rPr>
        <w:t xml:space="preserve"> проведенных мероприятий и посещаемости, активности и просмотров лекций. </w:t>
      </w:r>
      <w:r w:rsidRPr="001E2D1B">
        <w:rPr>
          <w:lang w:val="ru-RU"/>
        </w:rPr>
        <w:t xml:space="preserve"> Сбор обратной связи</w:t>
      </w:r>
      <w:r>
        <w:rPr>
          <w:lang w:val="ru-RU"/>
        </w:rPr>
        <w:t xml:space="preserve"> от</w:t>
      </w:r>
      <w:r w:rsidRPr="001E2D1B">
        <w:rPr>
          <w:lang w:val="ru-RU"/>
        </w:rPr>
        <w:t xml:space="preserve"> учеников, </w:t>
      </w:r>
      <w:r>
        <w:rPr>
          <w:lang w:val="ru-RU"/>
        </w:rPr>
        <w:t xml:space="preserve">родителей, </w:t>
      </w:r>
      <w:r w:rsidRPr="001E2D1B">
        <w:rPr>
          <w:lang w:val="ru-RU"/>
        </w:rPr>
        <w:t>а также обсужден</w:t>
      </w:r>
      <w:r>
        <w:rPr>
          <w:lang w:val="ru-RU"/>
        </w:rPr>
        <w:t xml:space="preserve">ие результатов </w:t>
      </w:r>
      <w:r w:rsidRPr="001E2D1B">
        <w:rPr>
          <w:lang w:val="ru-RU"/>
        </w:rPr>
        <w:t xml:space="preserve">проекта с Администрацией </w:t>
      </w:r>
      <w:r>
        <w:rPr>
          <w:lang w:val="ru-RU"/>
        </w:rPr>
        <w:t xml:space="preserve">учреждения. </w:t>
      </w:r>
      <w:r w:rsidRPr="001E2D1B">
        <w:rPr>
          <w:lang w:val="ru-RU"/>
        </w:rPr>
        <w:t>Опубликование их на онлайн платформе школы, а также</w:t>
      </w:r>
      <w:r>
        <w:rPr>
          <w:lang w:val="ru-RU"/>
        </w:rPr>
        <w:t>,</w:t>
      </w:r>
      <w:r w:rsidRPr="001E2D1B">
        <w:rPr>
          <w:lang w:val="ru-RU"/>
        </w:rPr>
        <w:t xml:space="preserve"> в созданных ранее сообществ</w:t>
      </w:r>
      <w:r>
        <w:rPr>
          <w:lang w:val="ru-RU"/>
        </w:rPr>
        <w:t xml:space="preserve">ах при участии </w:t>
      </w:r>
      <w:r w:rsidRPr="001E2D1B">
        <w:rPr>
          <w:lang w:val="ru-RU"/>
        </w:rPr>
        <w:t>учеников.</w:t>
      </w:r>
    </w:p>
    <w:p w:rsidR="009F513F" w:rsidRPr="009F513F" w:rsidRDefault="009F513F" w:rsidP="00F35973">
      <w:pPr>
        <w:pStyle w:val="p3mrcssattr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F513F" w:rsidRPr="009F513F" w:rsidSect="004B28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E0" w:rsidRDefault="00F525E0">
      <w:pPr>
        <w:spacing w:before="0" w:line="240" w:lineRule="auto"/>
      </w:pPr>
      <w:r>
        <w:separator/>
      </w:r>
    </w:p>
  </w:endnote>
  <w:endnote w:type="continuationSeparator" w:id="0">
    <w:p w:rsidR="00F525E0" w:rsidRDefault="00F525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  <w:r>
      <w:rPr>
        <w:sz w:val="20"/>
        <w:szCs w:val="20"/>
      </w:rPr>
      <w:t xml:space="preserve">      </w:t>
    </w:r>
    <w:r>
      <w:rPr>
        <w:noProof/>
        <w:lang w:val="ru-R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796213" cy="1064428"/>
          <wp:effectExtent l="0" t="0" r="0" b="0"/>
          <wp:wrapTopAndBottom distT="0" distB="0"/>
          <wp:docPr id="4" name="image4.png" descr="изображение в нижнем 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изображение в нижнем колонтитуле"/>
                  <pic:cNvPicPr preferRelativeResize="0"/>
                </pic:nvPicPr>
                <pic:blipFill>
                  <a:blip r:embed="rId1"/>
                  <a:srcRect l="1171" r="1171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7EE" w:rsidRDefault="00F577EE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spacing w:line="240" w:lineRule="auto"/>
      <w:rPr>
        <w:sz w:val="20"/>
        <w:szCs w:val="20"/>
      </w:rPr>
    </w:pPr>
    <w:r>
      <w:rPr>
        <w:noProof/>
        <w:lang w:val="ru-RU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-933449</wp:posOffset>
          </wp:positionH>
          <wp:positionV relativeFrom="paragraph">
            <wp:posOffset>190500</wp:posOffset>
          </wp:positionV>
          <wp:extent cx="7800975" cy="1065078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171" r="1171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7EE" w:rsidRDefault="00F577EE">
    <w:pPr>
      <w:pBdr>
        <w:top w:val="nil"/>
        <w:left w:val="nil"/>
        <w:bottom w:val="nil"/>
        <w:right w:val="nil"/>
        <w:between w:val="nil"/>
      </w:pBdr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E0" w:rsidRDefault="00F525E0">
      <w:pPr>
        <w:spacing w:before="0" w:line="240" w:lineRule="auto"/>
      </w:pPr>
      <w:r>
        <w:separator/>
      </w:r>
    </w:p>
  </w:footnote>
  <w:footnote w:type="continuationSeparator" w:id="0">
    <w:p w:rsidR="00F525E0" w:rsidRDefault="00F525E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color w:val="E01B84"/>
        <w:sz w:val="24"/>
        <w:szCs w:val="24"/>
      </w:rPr>
      <w:t xml:space="preserve"> </w:t>
    </w:r>
    <w:r>
      <w:rPr>
        <w:noProof/>
        <w:lang w:val="ru-R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-66673</wp:posOffset>
          </wp:positionV>
          <wp:extent cx="1143000" cy="1143000"/>
          <wp:effectExtent l="0" t="0" r="0" b="0"/>
          <wp:wrapSquare wrapText="bothSides" distT="0" distB="0" distL="0" distR="0"/>
          <wp:docPr id="1" name="image3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E" w:rsidRDefault="00580F12">
    <w:pPr>
      <w:rPr>
        <w:b/>
        <w:color w:val="0000FF"/>
        <w:sz w:val="40"/>
        <w:szCs w:val="40"/>
      </w:rPr>
    </w:pPr>
    <w:r>
      <w:rPr>
        <w:noProof/>
        <w:lang w:val="ru-R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-66673</wp:posOffset>
          </wp:positionV>
          <wp:extent cx="2281450" cy="2281450"/>
          <wp:effectExtent l="0" t="0" r="0" b="0"/>
          <wp:wrapSquare wrapText="bothSides" distT="0" distB="0" distL="0" distR="0"/>
          <wp:docPr id="2" name="image1.png" descr="угловое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угловое изображе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77EE" w:rsidRDefault="00F577EE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FF"/>
        <w:sz w:val="40"/>
        <w:szCs w:val="40"/>
      </w:rPr>
    </w:pPr>
  </w:p>
  <w:p w:rsidR="008F0E1B" w:rsidRDefault="008F0E1B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FF"/>
        <w:sz w:val="40"/>
        <w:szCs w:val="40"/>
      </w:rPr>
    </w:pPr>
  </w:p>
  <w:p w:rsidR="008F0E1B" w:rsidRPr="008F0E1B" w:rsidRDefault="008F0E1B" w:rsidP="008F0E1B">
    <w:pPr>
      <w:pBdr>
        <w:top w:val="nil"/>
        <w:left w:val="nil"/>
        <w:bottom w:val="nil"/>
        <w:right w:val="nil"/>
        <w:between w:val="nil"/>
      </w:pBdr>
      <w:rPr>
        <w:b/>
        <w:color w:val="0000FF"/>
        <w:sz w:val="40"/>
        <w:szCs w:val="40"/>
      </w:rPr>
    </w:pPr>
    <w:r>
      <w:rPr>
        <w:b/>
        <w:noProof/>
        <w:color w:val="0000FF"/>
        <w:sz w:val="40"/>
        <w:szCs w:val="40"/>
        <w:lang w:val="ru-RU"/>
      </w:rPr>
      <w:drawing>
        <wp:inline distT="0" distB="0" distL="0" distR="0">
          <wp:extent cx="2232728" cy="919685"/>
          <wp:effectExtent l="0" t="0" r="0" b="0"/>
          <wp:docPr id="6" name="Рисунок 6" descr="D:\июнь 2021\лого\ЛОГО 2 ЦВЕ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юнь 2021\лого\ЛОГО 2 ЦВЕТ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5" t="5442" r="13061" b="4217"/>
                  <a:stretch/>
                </pic:blipFill>
                <pic:spPr bwMode="auto">
                  <a:xfrm>
                    <a:off x="0" y="0"/>
                    <a:ext cx="2236632" cy="921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908"/>
    <w:multiLevelType w:val="hybridMultilevel"/>
    <w:tmpl w:val="2D600AF4"/>
    <w:lvl w:ilvl="0" w:tplc="7FA683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2E9C73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84D669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843A3F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C5721A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FC0296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06A08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95E27A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72B066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">
    <w:nsid w:val="3B350EEF"/>
    <w:multiLevelType w:val="multilevel"/>
    <w:tmpl w:val="8B9413C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4F19C5"/>
    <w:multiLevelType w:val="hybridMultilevel"/>
    <w:tmpl w:val="B9D4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74E74"/>
    <w:multiLevelType w:val="multilevel"/>
    <w:tmpl w:val="EBE41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EE"/>
    <w:rsid w:val="000E5506"/>
    <w:rsid w:val="00140BB2"/>
    <w:rsid w:val="001616D9"/>
    <w:rsid w:val="00162404"/>
    <w:rsid w:val="001E2D1B"/>
    <w:rsid w:val="002220AB"/>
    <w:rsid w:val="00234566"/>
    <w:rsid w:val="002B6088"/>
    <w:rsid w:val="002C128A"/>
    <w:rsid w:val="002F272A"/>
    <w:rsid w:val="00334456"/>
    <w:rsid w:val="00355DAB"/>
    <w:rsid w:val="00355DF6"/>
    <w:rsid w:val="00357560"/>
    <w:rsid w:val="00381F53"/>
    <w:rsid w:val="003B6A90"/>
    <w:rsid w:val="003D7921"/>
    <w:rsid w:val="0045208D"/>
    <w:rsid w:val="004B28DA"/>
    <w:rsid w:val="004D1D65"/>
    <w:rsid w:val="005729A4"/>
    <w:rsid w:val="00580F12"/>
    <w:rsid w:val="00582AC2"/>
    <w:rsid w:val="005A6445"/>
    <w:rsid w:val="006415D5"/>
    <w:rsid w:val="006E6E22"/>
    <w:rsid w:val="0072619C"/>
    <w:rsid w:val="007533BB"/>
    <w:rsid w:val="008F0E1B"/>
    <w:rsid w:val="008F7EA7"/>
    <w:rsid w:val="00930FA5"/>
    <w:rsid w:val="00983475"/>
    <w:rsid w:val="009A480E"/>
    <w:rsid w:val="009A7E4E"/>
    <w:rsid w:val="009F513F"/>
    <w:rsid w:val="00A209FE"/>
    <w:rsid w:val="00A2538F"/>
    <w:rsid w:val="00A274FD"/>
    <w:rsid w:val="00A700B9"/>
    <w:rsid w:val="00BA5DED"/>
    <w:rsid w:val="00BB1C67"/>
    <w:rsid w:val="00C24195"/>
    <w:rsid w:val="00C71452"/>
    <w:rsid w:val="00CA0330"/>
    <w:rsid w:val="00CF6D3D"/>
    <w:rsid w:val="00D2316F"/>
    <w:rsid w:val="00D534EB"/>
    <w:rsid w:val="00DD0858"/>
    <w:rsid w:val="00DF20F3"/>
    <w:rsid w:val="00E03717"/>
    <w:rsid w:val="00E26672"/>
    <w:rsid w:val="00E501E2"/>
    <w:rsid w:val="00E70BA6"/>
    <w:rsid w:val="00F3143A"/>
    <w:rsid w:val="00F35973"/>
    <w:rsid w:val="00F525E0"/>
    <w:rsid w:val="00F577EE"/>
    <w:rsid w:val="00FA37D5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666666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paragraph" w:styleId="a5">
    <w:name w:val="header"/>
    <w:basedOn w:val="a"/>
    <w:link w:val="a6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A90"/>
  </w:style>
  <w:style w:type="paragraph" w:styleId="a7">
    <w:name w:val="footer"/>
    <w:basedOn w:val="a"/>
    <w:link w:val="a8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A90"/>
  </w:style>
  <w:style w:type="paragraph" w:styleId="a9">
    <w:name w:val="Balloon Text"/>
    <w:basedOn w:val="a"/>
    <w:link w:val="aa"/>
    <w:uiPriority w:val="99"/>
    <w:semiHidden/>
    <w:unhideWhenUsed/>
    <w:rsid w:val="00D534E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4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513F"/>
    <w:pPr>
      <w:spacing w:before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mrcssattr">
    <w:name w:val="p3_mr_css_attr"/>
    <w:basedOn w:val="a"/>
    <w:rsid w:val="009F513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3mrcssattr">
    <w:name w:val="s3_mr_css_attr"/>
    <w:basedOn w:val="a0"/>
    <w:rsid w:val="009F513F"/>
  </w:style>
  <w:style w:type="character" w:customStyle="1" w:styleId="s2mrcssattr">
    <w:name w:val="s2_mr_css_attr"/>
    <w:basedOn w:val="a0"/>
    <w:rsid w:val="009F513F"/>
  </w:style>
  <w:style w:type="paragraph" w:customStyle="1" w:styleId="p2mrcssattr">
    <w:name w:val="p2_mr_css_attr"/>
    <w:basedOn w:val="a"/>
    <w:rsid w:val="009F513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mrcssattr">
    <w:name w:val="apple-converted-space_mr_css_attr"/>
    <w:basedOn w:val="a0"/>
    <w:rsid w:val="009F5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666666"/>
        <w:sz w:val="22"/>
        <w:szCs w:val="22"/>
        <w:lang w:val="ru" w:eastAsia="ru-RU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2">
    <w:name w:val="heading 2"/>
    <w:basedOn w:val="a"/>
    <w:next w:val="a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paragraph" w:styleId="a5">
    <w:name w:val="header"/>
    <w:basedOn w:val="a"/>
    <w:link w:val="a6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A90"/>
  </w:style>
  <w:style w:type="paragraph" w:styleId="a7">
    <w:name w:val="footer"/>
    <w:basedOn w:val="a"/>
    <w:link w:val="a8"/>
    <w:uiPriority w:val="99"/>
    <w:unhideWhenUsed/>
    <w:rsid w:val="003B6A9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A90"/>
  </w:style>
  <w:style w:type="paragraph" w:styleId="a9">
    <w:name w:val="Balloon Text"/>
    <w:basedOn w:val="a"/>
    <w:link w:val="aa"/>
    <w:uiPriority w:val="99"/>
    <w:semiHidden/>
    <w:unhideWhenUsed/>
    <w:rsid w:val="00D534E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4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513F"/>
    <w:pPr>
      <w:spacing w:before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mrcssattr">
    <w:name w:val="p3_mr_css_attr"/>
    <w:basedOn w:val="a"/>
    <w:rsid w:val="009F513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3mrcssattr">
    <w:name w:val="s3_mr_css_attr"/>
    <w:basedOn w:val="a0"/>
    <w:rsid w:val="009F513F"/>
  </w:style>
  <w:style w:type="character" w:customStyle="1" w:styleId="s2mrcssattr">
    <w:name w:val="s2_mr_css_attr"/>
    <w:basedOn w:val="a0"/>
    <w:rsid w:val="009F513F"/>
  </w:style>
  <w:style w:type="paragraph" w:customStyle="1" w:styleId="p2mrcssattr">
    <w:name w:val="p2_mr_css_attr"/>
    <w:basedOn w:val="a"/>
    <w:rsid w:val="009F513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mrcssattr">
    <w:name w:val="apple-converted-space_mr_css_attr"/>
    <w:basedOn w:val="a0"/>
    <w:rsid w:val="009F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314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1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08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7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2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5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9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4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6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5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4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57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8DA7-CE44-4603-B600-705567B1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ИМЦО</dc:creator>
  <cp:lastModifiedBy>Пользователь</cp:lastModifiedBy>
  <cp:revision>5</cp:revision>
  <dcterms:created xsi:type="dcterms:W3CDTF">2022-12-20T21:42:00Z</dcterms:created>
  <dcterms:modified xsi:type="dcterms:W3CDTF">2023-01-17T09:29:00Z</dcterms:modified>
</cp:coreProperties>
</file>